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主题团日活动记录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391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24"/>
              </w:rPr>
              <w:t>日期</w:t>
            </w:r>
          </w:p>
        </w:tc>
        <w:tc>
          <w:tcPr>
            <w:tcW w:w="139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24"/>
              </w:rPr>
              <w:t>时间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142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24"/>
              </w:rPr>
              <w:t>地点</w:t>
            </w:r>
          </w:p>
        </w:tc>
        <w:tc>
          <w:tcPr>
            <w:tcW w:w="142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24"/>
              </w:rPr>
              <w:t>活动主题</w:t>
            </w:r>
          </w:p>
        </w:tc>
        <w:tc>
          <w:tcPr>
            <w:tcW w:w="7073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24"/>
              </w:rPr>
              <w:t>活动形式</w:t>
            </w:r>
          </w:p>
        </w:tc>
        <w:tc>
          <w:tcPr>
            <w:tcW w:w="7073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24"/>
              </w:rPr>
              <w:t>参加人员</w:t>
            </w:r>
          </w:p>
        </w:tc>
        <w:tc>
          <w:tcPr>
            <w:tcW w:w="7073" w:type="dxa"/>
            <w:gridSpan w:val="5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24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2" w:hRule="atLeast"/>
        </w:trPr>
        <w:tc>
          <w:tcPr>
            <w:tcW w:w="8522" w:type="dxa"/>
            <w:gridSpan w:val="6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522" w:type="dxa"/>
            <w:gridSpan w:val="6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8522" w:type="dxa"/>
            <w:gridSpan w:val="6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E2E60B1-F9F5-4991-8CDA-3154AF34323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282D10B-948A-4F47-B716-EB57510336AE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449B8"/>
    <w:rsid w:val="04F4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2020-02-15T02:53:00Z</dcterms:created>
  <dc:creator>可奈何</dc:creator>
  <cp:lastModifiedBy>可奈何</cp:lastModifiedBy>
  <dcterms:modified xsi:type="dcterms:W3CDTF">2020-02-15T02:55:16Z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