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课程缓考审批</w:t>
      </w:r>
      <w:r>
        <w:rPr>
          <w:rFonts w:hint="eastAsia"/>
          <w:b/>
          <w:bCs/>
          <w:sz w:val="32"/>
          <w:szCs w:val="32"/>
        </w:rPr>
        <w:t>操作流程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（</w:t>
      </w:r>
      <w:r>
        <w:rPr>
          <w:rFonts w:hint="eastAsia"/>
          <w:b/>
          <w:bCs/>
          <w:sz w:val="32"/>
          <w:szCs w:val="32"/>
          <w:lang w:val="en-US" w:eastAsia="zh-CN"/>
        </w:rPr>
        <w:t>老师审批</w:t>
      </w:r>
      <w:r>
        <w:rPr>
          <w:rFonts w:hint="eastAsia"/>
          <w:b/>
          <w:bCs/>
          <w:sz w:val="32"/>
          <w:szCs w:val="32"/>
        </w:rPr>
        <w:t>）</w:t>
      </w:r>
    </w:p>
    <w:p>
      <w:pPr>
        <w:numPr>
          <w:ilvl w:val="0"/>
          <w:numId w:val="1"/>
        </w:numPr>
        <w:rPr>
          <w:rFonts w:hint="default" w:eastAsiaTheme="minorEastAsia"/>
          <w:lang w:val="en-US" w:eastAsia="zh-CN"/>
        </w:rPr>
      </w:pPr>
      <w:r>
        <w:rPr>
          <w:rFonts w:hint="eastAsia"/>
        </w:rPr>
        <w:t>在【</w:t>
      </w:r>
      <w:r>
        <w:rPr>
          <w:rFonts w:hint="eastAsia"/>
          <w:lang w:val="en-US" w:eastAsia="zh-CN"/>
        </w:rPr>
        <w:t>缓考管理</w:t>
      </w:r>
      <w:r>
        <w:rPr>
          <w:rFonts w:hint="eastAsia"/>
        </w:rPr>
        <w:t>】/【</w:t>
      </w:r>
      <w:r>
        <w:rPr>
          <w:rFonts w:hint="eastAsia"/>
          <w:lang w:val="en-US" w:eastAsia="zh-CN"/>
        </w:rPr>
        <w:t>任课老师审批缓考</w:t>
      </w:r>
      <w:r>
        <w:rPr>
          <w:rFonts w:hint="eastAsia"/>
        </w:rPr>
        <w:t>】页面</w:t>
      </w:r>
      <w:r>
        <w:rPr>
          <w:rFonts w:hint="default" w:ascii="Arial" w:hAnsi="Arial" w:cs="Arial"/>
        </w:rPr>
        <w:t>→</w:t>
      </w:r>
      <w:r>
        <w:rPr>
          <w:rFonts w:hint="eastAsia"/>
          <w:lang w:val="en-US" w:eastAsia="zh-CN"/>
        </w:rPr>
        <w:t>查看详情和附件</w:t>
      </w:r>
      <w:r>
        <w:rPr>
          <w:rFonts w:hint="default" w:ascii="Arial" w:hAnsi="Arial" w:cs="Arial"/>
        </w:rPr>
        <w:t>→</w:t>
      </w:r>
      <w:r>
        <w:rPr>
          <w:rFonts w:hint="eastAsia"/>
          <w:lang w:val="en-US" w:eastAsia="zh-CN"/>
        </w:rPr>
        <w:t>点击【录入】，录入平时成绩做备案，若成绩类型是五级记分制，则无需次操作，直接进行第2步操作。</w:t>
      </w:r>
    </w:p>
    <w:p>
      <w:pPr>
        <w:numPr>
          <w:ilvl w:val="0"/>
          <w:numId w:val="0"/>
        </w:num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81930" cy="1732280"/>
            <wp:effectExtent l="0" t="0" r="6350" b="5080"/>
            <wp:docPr id="2" name="图片 2" descr="64MJ@8I]HJQA7H1$J0OR~$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4MJ@8I]HJQA7H1$J0OR~$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81930" cy="173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5294630" cy="1993265"/>
            <wp:effectExtent l="0" t="0" r="8890" b="3175"/>
            <wp:docPr id="3" name="图片 3" descr="WOD~BBEO1MA6EPC8CB}5D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WOD~BBEO1MA6EPC8CB}5DM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94630" cy="199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default" w:eastAsiaTheme="minorEastAsia"/>
          <w:lang w:val="en-US" w:eastAsia="zh-CN"/>
        </w:rPr>
      </w:pPr>
      <w:r>
        <w:rPr>
          <w:rFonts w:hint="eastAsia"/>
        </w:rPr>
        <w:t>在【</w:t>
      </w:r>
      <w:r>
        <w:rPr>
          <w:rFonts w:hint="eastAsia"/>
          <w:lang w:val="en-US" w:eastAsia="zh-CN"/>
        </w:rPr>
        <w:t>缓考管理</w:t>
      </w:r>
      <w:r>
        <w:rPr>
          <w:rFonts w:hint="eastAsia"/>
        </w:rPr>
        <w:t>】/【</w:t>
      </w:r>
      <w:r>
        <w:rPr>
          <w:rFonts w:hint="eastAsia"/>
          <w:lang w:val="en-US" w:eastAsia="zh-CN"/>
        </w:rPr>
        <w:t>任课老师审批缓考</w:t>
      </w:r>
      <w:r>
        <w:rPr>
          <w:rFonts w:hint="eastAsia"/>
        </w:rPr>
        <w:t>】页面</w:t>
      </w:r>
      <w:r>
        <w:rPr>
          <w:rFonts w:hint="default" w:ascii="Arial" w:hAnsi="Arial" w:cs="Arial"/>
        </w:rPr>
        <w:t>→</w:t>
      </w:r>
      <w:r>
        <w:rPr>
          <w:rFonts w:hint="eastAsia"/>
          <w:lang w:val="en-US" w:eastAsia="zh-CN"/>
        </w:rPr>
        <w:t>查看详情和附件</w:t>
      </w:r>
      <w:r>
        <w:rPr>
          <w:rFonts w:hint="default" w:ascii="Arial" w:hAnsi="Arial" w:cs="Arial"/>
        </w:rPr>
        <w:t>→</w:t>
      </w:r>
      <w:r>
        <w:rPr>
          <w:rFonts w:hint="eastAsia"/>
          <w:lang w:val="en-US" w:eastAsia="zh-CN"/>
        </w:rPr>
        <w:t>勾选审批的学生</w:t>
      </w:r>
      <w:r>
        <w:rPr>
          <w:rFonts w:hint="default" w:ascii="Arial" w:hAnsi="Arial" w:cs="Arial"/>
        </w:rPr>
        <w:t>→</w:t>
      </w:r>
      <w:r>
        <w:rPr>
          <w:rFonts w:hint="eastAsia"/>
          <w:lang w:val="en-US" w:eastAsia="zh-CN"/>
        </w:rPr>
        <w:t>选择【批准】或【不批准】，点击【确定】。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434330" cy="1565910"/>
            <wp:effectExtent l="0" t="0" r="6350" b="3810"/>
            <wp:docPr id="7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34330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备注：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t>任课老师在审核附件时，注意查看学生请假时间是否和考试时间冲突。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</w:pPr>
    </w:p>
    <w:p/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993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451E92"/>
    <w:multiLevelType w:val="singleLevel"/>
    <w:tmpl w:val="27451E9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M3NTgxNjM2OWVjODNiM2EzZjJlZTQxMjQ3ZDJjMTIifQ=="/>
  </w:docVars>
  <w:rsids>
    <w:rsidRoot w:val="00690666"/>
    <w:rsid w:val="00064103"/>
    <w:rsid w:val="00192AAE"/>
    <w:rsid w:val="0022436B"/>
    <w:rsid w:val="002C253B"/>
    <w:rsid w:val="002D7FEE"/>
    <w:rsid w:val="002F0961"/>
    <w:rsid w:val="002F1597"/>
    <w:rsid w:val="00306010"/>
    <w:rsid w:val="00363855"/>
    <w:rsid w:val="00397D01"/>
    <w:rsid w:val="003A35D3"/>
    <w:rsid w:val="003F11FC"/>
    <w:rsid w:val="00490517"/>
    <w:rsid w:val="004E067E"/>
    <w:rsid w:val="005648F7"/>
    <w:rsid w:val="005D049F"/>
    <w:rsid w:val="00673E9B"/>
    <w:rsid w:val="00677DCB"/>
    <w:rsid w:val="00690666"/>
    <w:rsid w:val="00737837"/>
    <w:rsid w:val="00877B55"/>
    <w:rsid w:val="008F1E1D"/>
    <w:rsid w:val="009330D2"/>
    <w:rsid w:val="00A6027B"/>
    <w:rsid w:val="00A841A9"/>
    <w:rsid w:val="00C16BAB"/>
    <w:rsid w:val="00D95514"/>
    <w:rsid w:val="00DC15FC"/>
    <w:rsid w:val="00EC1DAA"/>
    <w:rsid w:val="00F8258D"/>
    <w:rsid w:val="00FC7379"/>
    <w:rsid w:val="00FD2E44"/>
    <w:rsid w:val="00FE4BFD"/>
    <w:rsid w:val="01713C08"/>
    <w:rsid w:val="03D828CD"/>
    <w:rsid w:val="0645076B"/>
    <w:rsid w:val="079946A2"/>
    <w:rsid w:val="088720B6"/>
    <w:rsid w:val="0DBD0C0D"/>
    <w:rsid w:val="19826B1B"/>
    <w:rsid w:val="2392443F"/>
    <w:rsid w:val="25DF3DBD"/>
    <w:rsid w:val="28517671"/>
    <w:rsid w:val="29411759"/>
    <w:rsid w:val="297733A3"/>
    <w:rsid w:val="2F88497C"/>
    <w:rsid w:val="31DD6730"/>
    <w:rsid w:val="33D8278E"/>
    <w:rsid w:val="3F10295E"/>
    <w:rsid w:val="41392A79"/>
    <w:rsid w:val="42B51AC8"/>
    <w:rsid w:val="45DC4B29"/>
    <w:rsid w:val="472701DB"/>
    <w:rsid w:val="4CD44738"/>
    <w:rsid w:val="506C0C2E"/>
    <w:rsid w:val="582B03E3"/>
    <w:rsid w:val="5934562A"/>
    <w:rsid w:val="5FC56D63"/>
    <w:rsid w:val="63195DA0"/>
    <w:rsid w:val="638652E6"/>
    <w:rsid w:val="6F87455F"/>
    <w:rsid w:val="71E33009"/>
    <w:rsid w:val="720D1674"/>
    <w:rsid w:val="74E2487A"/>
    <w:rsid w:val="79930446"/>
    <w:rsid w:val="7C7575D0"/>
    <w:rsid w:val="7C9C7B4B"/>
    <w:rsid w:val="7D731948"/>
    <w:rsid w:val="7FFF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深度技术</Company>
  <Pages>2</Pages>
  <Words>182</Words>
  <Characters>182</Characters>
  <Lines>1</Lines>
  <Paragraphs>1</Paragraphs>
  <TotalTime>0</TotalTime>
  <ScaleCrop>false</ScaleCrop>
  <LinksUpToDate>false</LinksUpToDate>
  <CharactersWithSpaces>182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2021-10-18T09:27:00Z</dcterms:created>
  <dc:creator>Administrator</dc:creator>
  <cp:lastModifiedBy>江妹</cp:lastModifiedBy>
  <dcterms:modified xsi:type="dcterms:W3CDTF">2022-05-12T03:22:21Z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55FF1C5EF07E4C7C84BC58F6A6EEB73A</vt:lpwstr>
  </property>
</Properties>
</file>